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2C7" w:rsidRDefault="001B42C7">
      <w:pPr>
        <w:spacing w:after="0" w:line="240" w:lineRule="auto"/>
        <w:ind w:firstLine="698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B2901">
        <w:rPr>
          <w:rFonts w:ascii="Times New Roman" w:hAnsi="Times New Roman" w:cs="Times New Roman"/>
          <w:color w:val="000000"/>
          <w:sz w:val="28"/>
          <w:szCs w:val="28"/>
        </w:rPr>
        <w:t>ПРИЛОЖЕНИЕ № 1</w:t>
      </w:r>
      <w:r w:rsidRPr="001B2901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1B42C7" w:rsidRPr="001B2901" w:rsidRDefault="001B42C7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B2901">
        <w:rPr>
          <w:rFonts w:ascii="Times New Roman" w:hAnsi="Times New Roman" w:cs="Times New Roman"/>
          <w:color w:val="000000"/>
          <w:sz w:val="28"/>
          <w:szCs w:val="28"/>
        </w:rPr>
        <w:t xml:space="preserve">к </w:t>
      </w:r>
      <w:hyperlink w:anchor="sub_1000">
        <w:r w:rsidRPr="001B2901">
          <w:rPr>
            <w:rStyle w:val="-"/>
            <w:rFonts w:ascii="Times New Roman" w:hAnsi="Times New Roman" w:cs="Times New Roman"/>
            <w:color w:val="000000"/>
            <w:sz w:val="28"/>
            <w:szCs w:val="28"/>
            <w:u w:val="none"/>
          </w:rPr>
          <w:t>Порядку составления, утверждения и ведения</w:t>
        </w:r>
      </w:hyperlink>
      <w:r w:rsidRPr="001B29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B290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бюджетной сметы государственных (муниципальных) казенных </w:t>
      </w:r>
    </w:p>
    <w:p w:rsidR="001B42C7" w:rsidRPr="001B2901" w:rsidRDefault="001B42C7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B2901">
        <w:rPr>
          <w:rFonts w:ascii="Times New Roman" w:hAnsi="Times New Roman" w:cs="Times New Roman"/>
          <w:color w:val="000000"/>
          <w:sz w:val="28"/>
          <w:szCs w:val="28"/>
        </w:rPr>
        <w:t>учреждений, находящихся в ведении муниц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1B2901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 образования </w:t>
      </w:r>
    </w:p>
    <w:p w:rsidR="001B42C7" w:rsidRPr="001B2901" w:rsidRDefault="001B42C7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B2901">
        <w:rPr>
          <w:rFonts w:ascii="Times New Roman" w:hAnsi="Times New Roman" w:cs="Times New Roman"/>
          <w:color w:val="000000"/>
          <w:sz w:val="28"/>
          <w:szCs w:val="28"/>
        </w:rPr>
        <w:t>Стародеревянковское сельское поселение Каневского района</w:t>
      </w:r>
    </w:p>
    <w:p w:rsidR="001B42C7" w:rsidRDefault="001B42C7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</w:p>
    <w:p w:rsidR="001B42C7" w:rsidRPr="001B2901" w:rsidRDefault="001B42C7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1B2901">
        <w:rPr>
          <w:rFonts w:ascii="Times New Roman" w:hAnsi="Times New Roman" w:cs="Times New Roman"/>
          <w:sz w:val="28"/>
          <w:szCs w:val="28"/>
        </w:rPr>
        <w:t>УТВЕРЖДАЮ</w:t>
      </w:r>
    </w:p>
    <w:p w:rsidR="001B42C7" w:rsidRDefault="001B42C7">
      <w:pPr>
        <w:spacing w:after="0" w:line="240" w:lineRule="auto"/>
        <w:ind w:firstLine="698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-108" w:type="dxa"/>
        <w:tblCellMar>
          <w:left w:w="113" w:type="dxa"/>
        </w:tblCellMar>
        <w:tblLook w:val="0000"/>
      </w:tblPr>
      <w:tblGrid>
        <w:gridCol w:w="2285"/>
        <w:gridCol w:w="280"/>
        <w:gridCol w:w="4658"/>
        <w:gridCol w:w="6"/>
        <w:gridCol w:w="1564"/>
        <w:gridCol w:w="6"/>
        <w:gridCol w:w="2189"/>
        <w:gridCol w:w="241"/>
        <w:gridCol w:w="3655"/>
      </w:tblGrid>
      <w:tr w:rsidR="001B42C7">
        <w:tc>
          <w:tcPr>
            <w:tcW w:w="2286" w:type="dxa"/>
          </w:tcPr>
          <w:p w:rsidR="001B42C7" w:rsidRDefault="001B42C7">
            <w:pPr>
              <w:spacing w:after="0" w:line="240" w:lineRule="auto"/>
              <w:ind w:firstLine="69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</w:tcPr>
          <w:p w:rsidR="001B42C7" w:rsidRDefault="001B42C7"/>
        </w:tc>
        <w:tc>
          <w:tcPr>
            <w:tcW w:w="4660" w:type="dxa"/>
          </w:tcPr>
          <w:p w:rsidR="001B42C7" w:rsidRDefault="001B42C7"/>
        </w:tc>
        <w:tc>
          <w:tcPr>
            <w:tcW w:w="1570" w:type="dxa"/>
            <w:gridSpan w:val="2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 лица, утверждающего бюджетную смету; наименование</w:t>
            </w:r>
          </w:p>
        </w:tc>
      </w:tr>
      <w:tr w:rsidR="001B42C7">
        <w:tc>
          <w:tcPr>
            <w:tcW w:w="2286" w:type="dxa"/>
          </w:tcPr>
          <w:p w:rsidR="001B42C7" w:rsidRDefault="001B42C7"/>
        </w:tc>
        <w:tc>
          <w:tcPr>
            <w:tcW w:w="280" w:type="dxa"/>
          </w:tcPr>
          <w:p w:rsidR="001B42C7" w:rsidRDefault="001B42C7"/>
        </w:tc>
        <w:tc>
          <w:tcPr>
            <w:tcW w:w="4660" w:type="dxa"/>
          </w:tcPr>
          <w:p w:rsidR="001B42C7" w:rsidRDefault="001B42C7"/>
        </w:tc>
        <w:tc>
          <w:tcPr>
            <w:tcW w:w="1570" w:type="dxa"/>
            <w:gridSpan w:val="2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7" w:type="dxa"/>
            <w:gridSpan w:val="4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главного распорядителя (распорядителя) бюджетных средств; учреждения)</w:t>
            </w:r>
          </w:p>
        </w:tc>
      </w:tr>
      <w:tr w:rsidR="001B42C7">
        <w:tc>
          <w:tcPr>
            <w:tcW w:w="2286" w:type="dxa"/>
          </w:tcPr>
          <w:p w:rsidR="001B42C7" w:rsidRDefault="001B42C7"/>
        </w:tc>
        <w:tc>
          <w:tcPr>
            <w:tcW w:w="280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6" w:type="dxa"/>
            <w:gridSpan w:val="2"/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9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6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1B42C7">
        <w:tc>
          <w:tcPr>
            <w:tcW w:w="7226" w:type="dxa"/>
            <w:gridSpan w:val="3"/>
          </w:tcPr>
          <w:p w:rsidR="001B42C7" w:rsidRPr="005F55E4" w:rsidRDefault="001B42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0" w:type="dxa"/>
            <w:gridSpan w:val="2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87" w:type="dxa"/>
            <w:gridSpan w:val="4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"__" _______________ 20__ г.</w:t>
            </w:r>
          </w:p>
        </w:tc>
      </w:tr>
    </w:tbl>
    <w:p w:rsidR="001B42C7" w:rsidRDefault="001B42C7">
      <w:pPr>
        <w:rPr>
          <w:rFonts w:ascii="Times New Roman" w:hAnsi="Times New Roman" w:cs="Times New Roman"/>
          <w:sz w:val="20"/>
          <w:szCs w:val="20"/>
        </w:rPr>
      </w:pPr>
    </w:p>
    <w:p w:rsidR="001B42C7" w:rsidRDefault="001B42C7">
      <w:pPr>
        <w:pStyle w:val="Heading1"/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t>БЮДЖЕТНАЯ СМЕТА НА 20 _ ФИНАНСОВЫЙ ГОД</w:t>
      </w:r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br/>
        <w:t>(НА ПЛАНОВЫЙ ПЕРИОД 20_И 20_ ГОДОВ)</w:t>
      </w:r>
    </w:p>
    <w:p w:rsidR="001B42C7" w:rsidRDefault="001B42C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884" w:type="dxa"/>
        <w:tblInd w:w="-108" w:type="dxa"/>
        <w:tblCellMar>
          <w:left w:w="113" w:type="dxa"/>
        </w:tblCellMar>
        <w:tblLook w:val="0000"/>
      </w:tblPr>
      <w:tblGrid>
        <w:gridCol w:w="5350"/>
        <w:gridCol w:w="5053"/>
        <w:gridCol w:w="2780"/>
        <w:gridCol w:w="1701"/>
      </w:tblGrid>
      <w:tr w:rsidR="001B42C7">
        <w:tc>
          <w:tcPr>
            <w:tcW w:w="5349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3" w:type="dxa"/>
            <w:vMerge w:val="restart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right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1B42C7">
        <w:tc>
          <w:tcPr>
            <w:tcW w:w="5349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3" w:type="dxa"/>
            <w:vMerge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right w:val="single" w:sz="4" w:space="0" w:color="00000A"/>
            </w:tcBorders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по ОКУД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4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0501012</w:t>
              </w:r>
            </w:hyperlink>
          </w:p>
        </w:tc>
      </w:tr>
      <w:tr w:rsidR="001B42C7">
        <w:tc>
          <w:tcPr>
            <w:tcW w:w="5349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3" w:type="dxa"/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"__" _______________ 20__ г.</w:t>
            </w:r>
          </w:p>
        </w:tc>
        <w:tc>
          <w:tcPr>
            <w:tcW w:w="2780" w:type="dxa"/>
            <w:tcBorders>
              <w:right w:val="single" w:sz="4" w:space="0" w:color="00000A"/>
            </w:tcBorders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5349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3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right w:val="single" w:sz="4" w:space="0" w:color="00000A"/>
            </w:tcBorders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5349" w:type="dxa"/>
          </w:tcPr>
          <w:p w:rsidR="001B42C7" w:rsidRPr="005F55E4" w:rsidRDefault="001B42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F55E4">
              <w:rPr>
                <w:rFonts w:ascii="Times New Roman" w:hAnsi="Times New Roman" w:cs="Times New Roman"/>
                <w:sz w:val="20"/>
                <w:szCs w:val="20"/>
              </w:rPr>
              <w:t>Получатель бюджетных средств</w:t>
            </w:r>
          </w:p>
        </w:tc>
        <w:tc>
          <w:tcPr>
            <w:tcW w:w="5053" w:type="dxa"/>
            <w:tcBorders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right w:val="single" w:sz="4" w:space="0" w:color="00000A"/>
            </w:tcBorders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Перечню (Реестру)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5349" w:type="dxa"/>
          </w:tcPr>
          <w:p w:rsidR="001B42C7" w:rsidRPr="005F55E4" w:rsidRDefault="001B42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F55E4">
              <w:rPr>
                <w:rFonts w:ascii="Times New Roman" w:hAnsi="Times New Roman" w:cs="Times New Roman"/>
                <w:sz w:val="20"/>
                <w:szCs w:val="20"/>
              </w:rPr>
              <w:t>Распорядитель бюджетных средств</w:t>
            </w:r>
          </w:p>
        </w:tc>
        <w:tc>
          <w:tcPr>
            <w:tcW w:w="5053" w:type="dxa"/>
            <w:tcBorders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right w:val="single" w:sz="4" w:space="0" w:color="00000A"/>
            </w:tcBorders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Перечню (Реестру)</w:t>
            </w: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5349" w:type="dxa"/>
          </w:tcPr>
          <w:p w:rsidR="001B42C7" w:rsidRPr="005F55E4" w:rsidRDefault="001B42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F55E4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5053" w:type="dxa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right w:val="single" w:sz="4" w:space="0" w:color="00000A"/>
            </w:tcBorders>
          </w:tcPr>
          <w:p w:rsidR="001B42C7" w:rsidRDefault="001B42C7">
            <w:pPr>
              <w:pStyle w:val="a2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5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БК</w:t>
              </w:r>
            </w:hyperlink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5349" w:type="dxa"/>
          </w:tcPr>
          <w:p w:rsidR="001B42C7" w:rsidRPr="005F55E4" w:rsidRDefault="001B42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F55E4">
              <w:rPr>
                <w:rFonts w:ascii="Times New Roman" w:hAnsi="Times New Roman" w:cs="Times New Roman"/>
                <w:sz w:val="20"/>
                <w:szCs w:val="20"/>
              </w:rPr>
              <w:t>Наименование бюджета</w:t>
            </w:r>
          </w:p>
        </w:tc>
        <w:tc>
          <w:tcPr>
            <w:tcW w:w="5053" w:type="dxa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right w:val="single" w:sz="4" w:space="0" w:color="00000A"/>
            </w:tcBorders>
          </w:tcPr>
          <w:p w:rsidR="001B42C7" w:rsidRDefault="001B42C7">
            <w:pPr>
              <w:pStyle w:val="a2"/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6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5349" w:type="dxa"/>
          </w:tcPr>
          <w:p w:rsidR="001B42C7" w:rsidRPr="005F55E4" w:rsidRDefault="001B42C7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5F55E4">
              <w:rPr>
                <w:rFonts w:ascii="Times New Roman" w:hAnsi="Times New Roman" w:cs="Times New Roman"/>
                <w:sz w:val="20"/>
                <w:szCs w:val="20"/>
              </w:rPr>
              <w:t>Единица измерения: руб.</w:t>
            </w:r>
          </w:p>
        </w:tc>
        <w:tc>
          <w:tcPr>
            <w:tcW w:w="5053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0" w:type="dxa"/>
            <w:tcBorders>
              <w:right w:val="single" w:sz="4" w:space="0" w:color="00000A"/>
            </w:tcBorders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7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383</w:t>
              </w:r>
            </w:hyperlink>
          </w:p>
        </w:tc>
      </w:tr>
    </w:tbl>
    <w:p w:rsidR="001B42C7" w:rsidRDefault="001B42C7">
      <w:pPr>
        <w:rPr>
          <w:rFonts w:ascii="Times New Roman" w:hAnsi="Times New Roman" w:cs="Times New Roman"/>
          <w:sz w:val="20"/>
          <w:szCs w:val="20"/>
        </w:rPr>
      </w:pPr>
    </w:p>
    <w:p w:rsidR="001B42C7" w:rsidRDefault="001B42C7">
      <w:pPr>
        <w:pStyle w:val="Heading1"/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</w:pPr>
      <w:bookmarkStart w:id="0" w:name="sub_10100"/>
      <w:bookmarkEnd w:id="0"/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t>Раздел 1. Расходы, осуществляемые в целях обеспечения выполнения функций органами государственной власти (государственными органами), органами местного самоуправления (муниципальными органами), органами управления государственными внебюджетными фондами, государственными (муниципальными)</w:t>
      </w:r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br/>
        <w:t>казенными учреждениями и их обособленными (структурными) подразделениями на 20__год</w:t>
      </w:r>
    </w:p>
    <w:p w:rsidR="001B42C7" w:rsidRDefault="001B42C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026" w:type="dxa"/>
        <w:tblInd w:w="-108" w:type="dxa"/>
        <w:tblBorders>
          <w:top w:val="single" w:sz="4" w:space="0" w:color="00000A"/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3166"/>
        <w:gridCol w:w="841"/>
        <w:gridCol w:w="1252"/>
        <w:gridCol w:w="1426"/>
        <w:gridCol w:w="1400"/>
        <w:gridCol w:w="1426"/>
        <w:gridCol w:w="1930"/>
        <w:gridCol w:w="1459"/>
        <w:gridCol w:w="1135"/>
        <w:gridCol w:w="991"/>
      </w:tblGrid>
      <w:tr w:rsidR="001B42C7">
        <w:tc>
          <w:tcPr>
            <w:tcW w:w="3167" w:type="dxa"/>
            <w:vMerge w:val="restart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0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502" w:type="dxa"/>
            <w:gridSpan w:val="4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8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бюджетной классификации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930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  <w:hyperlink w:anchor="sub_1111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*</w:t>
              </w:r>
            </w:hyperlink>
          </w:p>
        </w:tc>
        <w:tc>
          <w:tcPr>
            <w:tcW w:w="3585" w:type="dxa"/>
            <w:gridSpan w:val="3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20__год</w:t>
            </w:r>
          </w:p>
        </w:tc>
      </w:tr>
      <w:tr w:rsidR="001B42C7">
        <w:tc>
          <w:tcPr>
            <w:tcW w:w="3167" w:type="dxa"/>
            <w:vMerge/>
            <w:tcBorders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9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раздела</w:t>
              </w:r>
            </w:hyperlink>
          </w:p>
        </w:tc>
        <w:tc>
          <w:tcPr>
            <w:tcW w:w="142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10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подраздела</w:t>
              </w:r>
            </w:hyperlink>
          </w:p>
        </w:tc>
        <w:tc>
          <w:tcPr>
            <w:tcW w:w="140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11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целевой статьи</w:t>
              </w:r>
            </w:hyperlink>
          </w:p>
        </w:tc>
        <w:tc>
          <w:tcPr>
            <w:tcW w:w="142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12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вида расходов</w:t>
              </w:r>
            </w:hyperlink>
          </w:p>
        </w:tc>
        <w:tc>
          <w:tcPr>
            <w:tcW w:w="1929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113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9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1B42C7">
        <w:tc>
          <w:tcPr>
            <w:tcW w:w="3167" w:type="dxa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5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2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B42C7">
        <w:tc>
          <w:tcPr>
            <w:tcW w:w="3167" w:type="dxa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3167" w:type="dxa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4008" w:type="dxa"/>
            <w:gridSpan w:val="2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коду </w:t>
            </w:r>
            <w:hyperlink r:id="rId13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БК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коду раздела)</w:t>
            </w:r>
          </w:p>
        </w:tc>
        <w:tc>
          <w:tcPr>
            <w:tcW w:w="125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8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B42C7">
        <w:tc>
          <w:tcPr>
            <w:tcW w:w="3167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45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1B42C7" w:rsidRDefault="001B42C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026" w:type="dxa"/>
        <w:tblInd w:w="-108" w:type="dxa"/>
        <w:tblBorders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14176"/>
        <w:gridCol w:w="850"/>
      </w:tblGrid>
      <w:tr w:rsidR="001B42C7">
        <w:tc>
          <w:tcPr>
            <w:tcW w:w="14175" w:type="dxa"/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страницы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14175" w:type="dxa"/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страниц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  <w:vAlign w:val="center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42C7" w:rsidRDefault="001B42C7">
      <w:pPr>
        <w:rPr>
          <w:rFonts w:ascii="Times New Roman" w:hAnsi="Times New Roman" w:cs="Times New Roman"/>
          <w:sz w:val="20"/>
          <w:szCs w:val="20"/>
        </w:rPr>
      </w:pPr>
    </w:p>
    <w:p w:rsidR="001B42C7" w:rsidRDefault="001B42C7">
      <w:pPr>
        <w:pStyle w:val="Heading1"/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</w:pPr>
      <w:bookmarkStart w:id="1" w:name="sub_10200"/>
      <w:bookmarkEnd w:id="1"/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t>Раздел 2. Расходы государственных (муниципальных) органов, органов управления государственными внебюджетными фондами в части предоставления бюджетных инвестиций и субсидий юридическим лицам (включая субсидии бюджетным и автономным учреждениям), субсидий, субвенций и иных межбюджетных трансфертов на 20__год</w:t>
      </w:r>
    </w:p>
    <w:p w:rsidR="001B42C7" w:rsidRDefault="001B42C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026" w:type="dxa"/>
        <w:tblInd w:w="-108" w:type="dxa"/>
        <w:tblBorders>
          <w:top w:val="single" w:sz="4" w:space="0" w:color="00000A"/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3069"/>
        <w:gridCol w:w="849"/>
        <w:gridCol w:w="1391"/>
        <w:gridCol w:w="1267"/>
        <w:gridCol w:w="1664"/>
        <w:gridCol w:w="1392"/>
        <w:gridCol w:w="1915"/>
        <w:gridCol w:w="1234"/>
        <w:gridCol w:w="1259"/>
        <w:gridCol w:w="986"/>
      </w:tblGrid>
      <w:tr w:rsidR="001B42C7">
        <w:tc>
          <w:tcPr>
            <w:tcW w:w="3129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82" w:type="dxa"/>
            <w:gridSpan w:val="4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14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бюджетной классификации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929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  <w:hyperlink w:anchor="sub_1111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*</w:t>
              </w:r>
            </w:hyperlink>
          </w:p>
        </w:tc>
        <w:tc>
          <w:tcPr>
            <w:tcW w:w="3333" w:type="dxa"/>
            <w:gridSpan w:val="3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20__год</w:t>
            </w:r>
          </w:p>
        </w:tc>
      </w:tr>
      <w:tr w:rsidR="001B42C7">
        <w:tc>
          <w:tcPr>
            <w:tcW w:w="3129" w:type="dxa"/>
            <w:tcBorders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15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раздела</w:t>
              </w:r>
            </w:hyperlink>
          </w:p>
        </w:tc>
        <w:tc>
          <w:tcPr>
            <w:tcW w:w="127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16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подраздела</w:t>
              </w:r>
            </w:hyperlink>
          </w:p>
        </w:tc>
        <w:tc>
          <w:tcPr>
            <w:tcW w:w="169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17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целевой статьи</w:t>
              </w:r>
            </w:hyperlink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18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вида расходов</w:t>
              </w:r>
            </w:hyperlink>
          </w:p>
        </w:tc>
        <w:tc>
          <w:tcPr>
            <w:tcW w:w="1929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127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9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1B42C7">
        <w:tc>
          <w:tcPr>
            <w:tcW w:w="3129" w:type="dxa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B42C7">
        <w:tc>
          <w:tcPr>
            <w:tcW w:w="3129" w:type="dxa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3129" w:type="dxa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3980" w:type="dxa"/>
            <w:gridSpan w:val="2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коду </w:t>
            </w:r>
            <w:hyperlink r:id="rId19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БК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коду раздела)</w:t>
            </w: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B42C7">
        <w:tc>
          <w:tcPr>
            <w:tcW w:w="3980" w:type="dxa"/>
            <w:gridSpan w:val="2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9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6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1B42C7" w:rsidRDefault="001B42C7">
      <w:pPr>
        <w:rPr>
          <w:rFonts w:ascii="Times New Roman" w:hAnsi="Times New Roman" w:cs="Times New Roman"/>
          <w:sz w:val="20"/>
          <w:szCs w:val="20"/>
        </w:rPr>
      </w:pPr>
    </w:p>
    <w:p w:rsidR="001B42C7" w:rsidRDefault="001B42C7">
      <w:pPr>
        <w:pStyle w:val="Heading1"/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</w:pPr>
      <w:bookmarkStart w:id="2" w:name="sub_10300"/>
      <w:bookmarkEnd w:id="2"/>
      <w:r>
        <w:rPr>
          <w:rFonts w:ascii="Times New Roman" w:hAnsi="Times New Roman" w:cs="Times New Roman"/>
          <w:b w:val="0"/>
          <w:bCs w:val="0"/>
          <w:color w:val="00000A"/>
          <w:sz w:val="20"/>
          <w:szCs w:val="20"/>
        </w:rPr>
        <w:t>Раздел 3. Иные расходы, не отнесенные к разделам 1 и 2, на 20__год</w:t>
      </w:r>
    </w:p>
    <w:p w:rsidR="001B42C7" w:rsidRDefault="001B42C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026" w:type="dxa"/>
        <w:tblInd w:w="-108" w:type="dxa"/>
        <w:tblBorders>
          <w:top w:val="single" w:sz="4" w:space="0" w:color="00000A"/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3103"/>
        <w:gridCol w:w="845"/>
        <w:gridCol w:w="1414"/>
        <w:gridCol w:w="1411"/>
        <w:gridCol w:w="1553"/>
        <w:gridCol w:w="1406"/>
        <w:gridCol w:w="1794"/>
        <w:gridCol w:w="1234"/>
        <w:gridCol w:w="1274"/>
        <w:gridCol w:w="992"/>
      </w:tblGrid>
      <w:tr w:rsidR="001B42C7">
        <w:tc>
          <w:tcPr>
            <w:tcW w:w="3105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45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5786" w:type="dxa"/>
            <w:gridSpan w:val="4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 </w:t>
            </w:r>
            <w:hyperlink r:id="rId20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бюджетной классификации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794" w:type="dxa"/>
            <w:vMerge w:val="restart"/>
            <w:tcBorders>
              <w:top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аналитического показателя </w:t>
            </w:r>
            <w:hyperlink w:anchor="sub_1111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*</w:t>
              </w:r>
            </w:hyperlink>
          </w:p>
        </w:tc>
        <w:tc>
          <w:tcPr>
            <w:tcW w:w="3494" w:type="dxa"/>
            <w:gridSpan w:val="3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на 20__год</w:t>
            </w:r>
          </w:p>
        </w:tc>
      </w:tr>
      <w:tr w:rsidR="001B42C7">
        <w:tc>
          <w:tcPr>
            <w:tcW w:w="3105" w:type="dxa"/>
            <w:tcBorders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21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раздела</w:t>
              </w:r>
            </w:hyperlink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22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подраздела</w:t>
              </w:r>
            </w:hyperlink>
          </w:p>
        </w:tc>
        <w:tc>
          <w:tcPr>
            <w:tcW w:w="15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23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целевой статьи</w:t>
              </w:r>
            </w:hyperlink>
          </w:p>
        </w:tc>
        <w:tc>
          <w:tcPr>
            <w:tcW w:w="140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24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вида расходов</w:t>
              </w:r>
            </w:hyperlink>
          </w:p>
        </w:tc>
        <w:tc>
          <w:tcPr>
            <w:tcW w:w="1794" w:type="dxa"/>
            <w:vMerge/>
            <w:tcBorders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рублях, (рублевый эквивалент)</w:t>
            </w:r>
          </w:p>
        </w:tc>
        <w:tc>
          <w:tcPr>
            <w:tcW w:w="127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валюте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валюты</w:t>
            </w:r>
          </w:p>
        </w:tc>
      </w:tr>
      <w:tr w:rsidR="001B42C7">
        <w:tc>
          <w:tcPr>
            <w:tcW w:w="3105" w:type="dxa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4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9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2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B42C7">
        <w:tc>
          <w:tcPr>
            <w:tcW w:w="3105" w:type="dxa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3105" w:type="dxa"/>
            <w:tcBorders>
              <w:top w:val="single" w:sz="4" w:space="0" w:color="00000A"/>
              <w:bottom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3950" w:type="dxa"/>
            <w:gridSpan w:val="2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коду </w:t>
            </w:r>
            <w:hyperlink r:id="rId25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20"/>
                  <w:szCs w:val="20"/>
                </w:rPr>
                <w:t>БК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(по коду раздела)</w:t>
            </w:r>
          </w:p>
        </w:tc>
        <w:tc>
          <w:tcPr>
            <w:tcW w:w="141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1B42C7">
        <w:tc>
          <w:tcPr>
            <w:tcW w:w="3950" w:type="dxa"/>
            <w:gridSpan w:val="2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4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00000A"/>
            </w:tcBorders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227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GoBack"/>
            <w:bookmarkEnd w:id="3"/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</w:tbl>
    <w:p w:rsidR="001B42C7" w:rsidRDefault="001B42C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884" w:type="dxa"/>
        <w:tblInd w:w="-108" w:type="dxa"/>
        <w:tblBorders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14370"/>
        <w:gridCol w:w="514"/>
      </w:tblGrid>
      <w:tr w:rsidR="001B42C7">
        <w:tc>
          <w:tcPr>
            <w:tcW w:w="14369" w:type="dxa"/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Номер страницы</w:t>
            </w:r>
          </w:p>
        </w:tc>
        <w:tc>
          <w:tcPr>
            <w:tcW w:w="51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2C7">
        <w:tc>
          <w:tcPr>
            <w:tcW w:w="14369" w:type="dxa"/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страниц</w:t>
            </w:r>
          </w:p>
        </w:tc>
        <w:tc>
          <w:tcPr>
            <w:tcW w:w="514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  <w:vAlign w:val="center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42C7" w:rsidRDefault="001B42C7">
      <w:pPr>
        <w:rPr>
          <w:rFonts w:ascii="Times New Roman" w:hAnsi="Times New Roman" w:cs="Times New Roman"/>
          <w:sz w:val="20"/>
          <w:szCs w:val="20"/>
        </w:rPr>
      </w:pPr>
    </w:p>
    <w:p w:rsidR="001B42C7" w:rsidRDefault="001B42C7">
      <w:pPr>
        <w:pStyle w:val="Heading1"/>
        <w:rPr>
          <w:rFonts w:ascii="Times New Roman" w:hAnsi="Times New Roman" w:cs="Times New Roman"/>
          <w:b w:val="0"/>
          <w:bCs w:val="0"/>
          <w:color w:val="00000A"/>
          <w:sz w:val="16"/>
          <w:szCs w:val="16"/>
        </w:rPr>
      </w:pPr>
      <w:bookmarkStart w:id="4" w:name="sub_10400"/>
      <w:bookmarkEnd w:id="4"/>
      <w:r>
        <w:rPr>
          <w:rFonts w:ascii="Times New Roman" w:hAnsi="Times New Roman" w:cs="Times New Roman"/>
          <w:b w:val="0"/>
          <w:bCs w:val="0"/>
          <w:color w:val="00000A"/>
          <w:sz w:val="16"/>
          <w:szCs w:val="16"/>
        </w:rPr>
        <w:t>Раздел 4. Итого по бюджетной смете на 20__год</w:t>
      </w:r>
    </w:p>
    <w:p w:rsidR="001B42C7" w:rsidRDefault="001B42C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5026" w:type="dxa"/>
        <w:tblInd w:w="-108" w:type="dxa"/>
        <w:tblBorders>
          <w:top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2092"/>
        <w:gridCol w:w="1884"/>
        <w:gridCol w:w="2356"/>
        <w:gridCol w:w="1604"/>
        <w:gridCol w:w="1594"/>
        <w:gridCol w:w="1811"/>
        <w:gridCol w:w="2128"/>
        <w:gridCol w:w="1557"/>
      </w:tblGrid>
      <w:tr w:rsidR="001B42C7">
        <w:tc>
          <w:tcPr>
            <w:tcW w:w="7935" w:type="dxa"/>
            <w:gridSpan w:val="4"/>
          </w:tcPr>
          <w:p w:rsidR="001B42C7" w:rsidRDefault="001B42C7">
            <w:pPr>
              <w:pStyle w:val="a2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Код по </w:t>
            </w:r>
            <w:hyperlink r:id="rId26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16"/>
                  <w:szCs w:val="16"/>
                </w:rPr>
                <w:t>бюджетной классификации</w:t>
              </w:r>
            </w:hyperlink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94" w:type="dxa"/>
            <w:vMerge w:val="restart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  <w:p w:rsidR="001B42C7" w:rsidRDefault="001B42C7">
            <w:pPr>
              <w:pStyle w:val="a2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аналитического показателя</w:t>
            </w:r>
            <w:hyperlink w:anchor="sub_1111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16"/>
                  <w:szCs w:val="16"/>
                </w:rPr>
                <w:t>*</w:t>
              </w:r>
            </w:hyperlink>
          </w:p>
        </w:tc>
        <w:tc>
          <w:tcPr>
            <w:tcW w:w="5495" w:type="dxa"/>
            <w:gridSpan w:val="3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на 20__год</w:t>
            </w:r>
          </w:p>
        </w:tc>
      </w:tr>
      <w:tr w:rsidR="001B42C7">
        <w:tc>
          <w:tcPr>
            <w:tcW w:w="2093" w:type="dxa"/>
          </w:tcPr>
          <w:p w:rsidR="001B42C7" w:rsidRDefault="001B42C7">
            <w:pPr>
              <w:pStyle w:val="a2"/>
              <w:jc w:val="center"/>
            </w:pPr>
            <w:hyperlink r:id="rId27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16"/>
                  <w:szCs w:val="16"/>
                </w:rPr>
                <w:t>раздел</w:t>
              </w:r>
            </w:hyperlink>
          </w:p>
        </w:tc>
        <w:tc>
          <w:tcPr>
            <w:tcW w:w="1884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28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16"/>
                  <w:szCs w:val="16"/>
                </w:rPr>
                <w:t>подраздел</w:t>
              </w:r>
            </w:hyperlink>
          </w:p>
        </w:tc>
        <w:tc>
          <w:tcPr>
            <w:tcW w:w="2354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29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16"/>
                  <w:szCs w:val="16"/>
                </w:rPr>
                <w:t>целевая статья</w:t>
              </w:r>
            </w:hyperlink>
          </w:p>
        </w:tc>
        <w:tc>
          <w:tcPr>
            <w:tcW w:w="1604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</w:pPr>
            <w:hyperlink r:id="rId30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16"/>
                  <w:szCs w:val="16"/>
                </w:rPr>
                <w:t>вид расходов</w:t>
              </w:r>
            </w:hyperlink>
          </w:p>
        </w:tc>
        <w:tc>
          <w:tcPr>
            <w:tcW w:w="1594" w:type="dxa"/>
            <w:vMerge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1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рублях, (рублевый эквивалент)</w:t>
            </w:r>
          </w:p>
        </w:tc>
        <w:tc>
          <w:tcPr>
            <w:tcW w:w="2127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валюте</w:t>
            </w:r>
          </w:p>
        </w:tc>
        <w:tc>
          <w:tcPr>
            <w:tcW w:w="1557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Код валюты</w:t>
            </w:r>
          </w:p>
        </w:tc>
      </w:tr>
      <w:tr w:rsidR="001B42C7">
        <w:tc>
          <w:tcPr>
            <w:tcW w:w="2093" w:type="dxa"/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84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54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04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94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11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127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557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1B42C7">
        <w:tc>
          <w:tcPr>
            <w:tcW w:w="2093" w:type="dxa"/>
            <w:tcBorders>
              <w:left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4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4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1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2C7">
        <w:tc>
          <w:tcPr>
            <w:tcW w:w="2093" w:type="dxa"/>
            <w:tcBorders>
              <w:left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4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54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4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4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1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7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7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B42C7">
        <w:tc>
          <w:tcPr>
            <w:tcW w:w="2093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gridSpan w:val="2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97" w:type="dxa"/>
            <w:gridSpan w:val="2"/>
          </w:tcPr>
          <w:p w:rsidR="001B42C7" w:rsidRDefault="001B42C7">
            <w:pPr>
              <w:pStyle w:val="a2"/>
              <w:jc w:val="right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Итого по коду </w:t>
            </w:r>
            <w:hyperlink r:id="rId31">
              <w:r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16"/>
                  <w:szCs w:val="16"/>
                </w:rPr>
                <w:t>БК</w:t>
              </w:r>
            </w:hyperlink>
          </w:p>
        </w:tc>
        <w:tc>
          <w:tcPr>
            <w:tcW w:w="1811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5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  <w:tr w:rsidR="001B42C7">
        <w:tc>
          <w:tcPr>
            <w:tcW w:w="2093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gridSpan w:val="2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03" w:type="dxa"/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4" w:type="dxa"/>
          </w:tcPr>
          <w:p w:rsidR="001B42C7" w:rsidRDefault="001B42C7">
            <w:pPr>
              <w:pStyle w:val="a2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811" w:type="dxa"/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8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  <w:tc>
          <w:tcPr>
            <w:tcW w:w="1555" w:type="dxa"/>
            <w:tcMar>
              <w:left w:w="108" w:type="dxa"/>
            </w:tcMar>
          </w:tcPr>
          <w:p w:rsidR="001B42C7" w:rsidRDefault="001B42C7">
            <w:pPr>
              <w:pStyle w:val="a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X</w:t>
            </w:r>
          </w:p>
        </w:tc>
      </w:tr>
    </w:tbl>
    <w:p w:rsidR="001B42C7" w:rsidRDefault="001B42C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125" w:type="dxa"/>
        <w:tblInd w:w="-108" w:type="dxa"/>
        <w:tblBorders>
          <w:right w:val="single" w:sz="4" w:space="0" w:color="00000A"/>
          <w:insideV w:val="single" w:sz="4" w:space="0" w:color="00000A"/>
        </w:tblBorders>
        <w:tblCellMar>
          <w:left w:w="113" w:type="dxa"/>
        </w:tblCellMar>
        <w:tblLook w:val="0000"/>
      </w:tblPr>
      <w:tblGrid>
        <w:gridCol w:w="3835"/>
        <w:gridCol w:w="1290"/>
      </w:tblGrid>
      <w:tr w:rsidR="001B42C7">
        <w:tc>
          <w:tcPr>
            <w:tcW w:w="3834" w:type="dxa"/>
          </w:tcPr>
          <w:p w:rsidR="001B42C7" w:rsidRPr="005F55E4" w:rsidRDefault="001B42C7">
            <w:pPr>
              <w:pStyle w:val="a4"/>
            </w:pPr>
            <w:r w:rsidRPr="005F55E4">
              <w:rPr>
                <w:rFonts w:ascii="Times New Roman" w:hAnsi="Times New Roman" w:cs="Times New Roman"/>
                <w:sz w:val="16"/>
                <w:szCs w:val="16"/>
              </w:rPr>
              <w:t xml:space="preserve">Справочно </w:t>
            </w:r>
            <w:hyperlink r:id="rId32">
              <w:r w:rsidRPr="005F55E4">
                <w:rPr>
                  <w:rStyle w:val="a0"/>
                  <w:rFonts w:ascii="Times New Roman" w:hAnsi="Times New Roman" w:cs="Times New Roman"/>
                  <w:b w:val="0"/>
                  <w:bCs w:val="0"/>
                  <w:color w:val="00000A"/>
                  <w:sz w:val="16"/>
                  <w:szCs w:val="16"/>
                </w:rPr>
                <w:t>курс</w:t>
              </w:r>
            </w:hyperlink>
            <w:r w:rsidRPr="005F55E4">
              <w:rPr>
                <w:rFonts w:ascii="Times New Roman" w:hAnsi="Times New Roman" w:cs="Times New Roman"/>
                <w:sz w:val="16"/>
                <w:szCs w:val="16"/>
              </w:rPr>
              <w:t xml:space="preserve"> валюты на дату</w:t>
            </w:r>
          </w:p>
        </w:tc>
        <w:tc>
          <w:tcPr>
            <w:tcW w:w="1290" w:type="dxa"/>
            <w:tcBorders>
              <w:top w:val="single" w:sz="4" w:space="0" w:color="00000A"/>
              <w:bottom w:val="single" w:sz="4" w:space="0" w:color="00000A"/>
            </w:tcBorders>
            <w:tcMar>
              <w:left w:w="108" w:type="dxa"/>
            </w:tcMar>
          </w:tcPr>
          <w:p w:rsidR="001B42C7" w:rsidRDefault="001B42C7">
            <w:pPr>
              <w:pStyle w:val="a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1B42C7" w:rsidRDefault="001B42C7">
      <w:pPr>
        <w:rPr>
          <w:rFonts w:ascii="Times New Roman" w:hAnsi="Times New Roman" w:cs="Times New Roman"/>
          <w:sz w:val="16"/>
          <w:szCs w:val="16"/>
        </w:rPr>
      </w:pPr>
    </w:p>
    <w:p w:rsidR="001B42C7" w:rsidRDefault="001B42C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Руководитель учреждения                                                                        ┌────────┐</w:t>
      </w:r>
    </w:p>
    <w:p w:rsidR="001B42C7" w:rsidRDefault="001B42C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(уполномоченное лицо)     ______________ ____________ _____________________     Номер страницы │        │</w:t>
      </w:r>
    </w:p>
    <w:p w:rsidR="001B42C7" w:rsidRDefault="001B42C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(должность)    (подпись)   (расшифровка подписи)                    ├────────┤</w:t>
      </w:r>
    </w:p>
    <w:p w:rsidR="001B42C7" w:rsidRDefault="001B42C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Всего страниц  │        │</w:t>
      </w:r>
    </w:p>
    <w:p w:rsidR="001B42C7" w:rsidRDefault="001B42C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Руководитель планово-     _________________ _______________________                            └────────┘</w:t>
      </w:r>
    </w:p>
    <w:p w:rsidR="001B42C7" w:rsidRDefault="001B42C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финансовой службы              (подпись)     (расшифровка подписи)</w:t>
      </w:r>
    </w:p>
    <w:p w:rsidR="001B42C7" w:rsidRDefault="001B42C7">
      <w:pPr>
        <w:rPr>
          <w:rFonts w:ascii="Times New Roman" w:hAnsi="Times New Roman" w:cs="Times New Roman"/>
          <w:sz w:val="16"/>
          <w:szCs w:val="16"/>
        </w:rPr>
      </w:pPr>
    </w:p>
    <w:p w:rsidR="001B42C7" w:rsidRDefault="001B42C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Исполнитель               _________________ ______________ _____________________ ___________________</w:t>
      </w:r>
    </w:p>
    <w:p w:rsidR="001B42C7" w:rsidRDefault="001B42C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(должность)       (подпись)    (расшифровка подписи)       (телефон)</w:t>
      </w:r>
    </w:p>
    <w:p w:rsidR="001B42C7" w:rsidRDefault="001B42C7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"____" ____________ 20___ г.</w:t>
      </w:r>
    </w:p>
    <w:p w:rsidR="001B42C7" w:rsidRDefault="001B42C7"/>
    <w:sectPr w:rsidR="001B42C7" w:rsidSect="001B2901">
      <w:pgSz w:w="16800" w:h="11906" w:orient="landscape"/>
      <w:pgMar w:top="1100" w:right="600" w:bottom="800" w:left="1440" w:header="0" w:footer="0" w:gutter="0"/>
      <w:cols w:space="720"/>
      <w:formProt w:val="0"/>
      <w:docGrid w:linePitch="299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FF6"/>
    <w:rsid w:val="001B2901"/>
    <w:rsid w:val="001B42C7"/>
    <w:rsid w:val="005F55E4"/>
    <w:rsid w:val="00CE6DDD"/>
    <w:rsid w:val="00FC5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locked/>
    <w:pPr>
      <w:widowControl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Pr>
      <w:b/>
      <w:bCs/>
      <w:color w:val="26282F"/>
    </w:rPr>
  </w:style>
  <w:style w:type="character" w:customStyle="1" w:styleId="a0">
    <w:name w:val="Гипертекстовая ссылка"/>
    <w:basedOn w:val="a"/>
    <w:uiPriority w:val="99"/>
    <w:rPr>
      <w:color w:val="auto"/>
    </w:rPr>
  </w:style>
  <w:style w:type="character" w:customStyle="1" w:styleId="-">
    <w:name w:val="Интернет-ссылка"/>
    <w:basedOn w:val="DefaultParagraphFont"/>
    <w:uiPriority w:val="99"/>
    <w:rPr>
      <w:color w:val="0000FF"/>
      <w:u w:val="single"/>
    </w:rPr>
  </w:style>
  <w:style w:type="paragraph" w:customStyle="1" w:styleId="a1">
    <w:name w:val="Заголовок"/>
    <w:basedOn w:val="Normal"/>
    <w:next w:val="BodyText"/>
    <w:uiPriority w:val="99"/>
    <w:rsid w:val="00FC5FF6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C5FF6"/>
    <w:pPr>
      <w:spacing w:after="140" w:line="288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605E"/>
    <w:rPr>
      <w:rFonts w:cs="Calibri"/>
    </w:rPr>
  </w:style>
  <w:style w:type="paragraph" w:styleId="List">
    <w:name w:val="List"/>
    <w:basedOn w:val="BodyText"/>
    <w:uiPriority w:val="99"/>
    <w:rsid w:val="00FC5FF6"/>
  </w:style>
  <w:style w:type="paragraph" w:styleId="Caption">
    <w:name w:val="caption"/>
    <w:basedOn w:val="Normal"/>
    <w:uiPriority w:val="99"/>
    <w:qFormat/>
    <w:rsid w:val="00FC5FF6"/>
    <w:pPr>
      <w:suppressLineNumbers/>
      <w:spacing w:before="120" w:after="120"/>
    </w:pPr>
    <w:rPr>
      <w:i/>
      <w:iCs/>
      <w:sz w:val="24"/>
      <w:szCs w:val="24"/>
    </w:rPr>
  </w:style>
  <w:style w:type="paragraph" w:styleId="Index1">
    <w:name w:val="index 1"/>
    <w:basedOn w:val="Normal"/>
    <w:next w:val="Normal"/>
    <w:autoRedefine/>
    <w:uiPriority w:val="99"/>
    <w:semiHidden/>
    <w:pPr>
      <w:ind w:left="220" w:hanging="220"/>
    </w:pPr>
  </w:style>
  <w:style w:type="paragraph" w:styleId="IndexHeading">
    <w:name w:val="index heading"/>
    <w:basedOn w:val="Normal"/>
    <w:uiPriority w:val="99"/>
    <w:semiHidden/>
    <w:rsid w:val="00FC5FF6"/>
    <w:pPr>
      <w:suppressLineNumbers/>
    </w:pPr>
  </w:style>
  <w:style w:type="paragraph" w:customStyle="1" w:styleId="a2">
    <w:name w:val="Нормальный (таблица)"/>
    <w:basedOn w:val="Normal"/>
    <w:uiPriority w:val="99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3">
    <w:name w:val="Таблицы (моноширинный)"/>
    <w:basedOn w:val="Normal"/>
    <w:uiPriority w:val="99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4">
    <w:name w:val="Прижатый влево"/>
    <w:basedOn w:val="Normal"/>
    <w:uiPriority w:val="99"/>
    <w:pPr>
      <w:widowControl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308460.100000" TargetMode="External"/><Relationship Id="rId13" Type="http://schemas.openxmlformats.org/officeDocument/2006/relationships/hyperlink" Target="garantf1://70308460.100000" TargetMode="External"/><Relationship Id="rId18" Type="http://schemas.openxmlformats.org/officeDocument/2006/relationships/hyperlink" Target="garantf1://70308460.3000" TargetMode="External"/><Relationship Id="rId26" Type="http://schemas.openxmlformats.org/officeDocument/2006/relationships/hyperlink" Target="garantf1://70308460.1000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garantf1://70308460.2000" TargetMode="External"/><Relationship Id="rId34" Type="http://schemas.openxmlformats.org/officeDocument/2006/relationships/theme" Target="theme/theme1.xml"/><Relationship Id="rId7" Type="http://schemas.openxmlformats.org/officeDocument/2006/relationships/hyperlink" Target="garantf1://79222.383" TargetMode="External"/><Relationship Id="rId12" Type="http://schemas.openxmlformats.org/officeDocument/2006/relationships/hyperlink" Target="garantf1://70308460.3000" TargetMode="External"/><Relationship Id="rId17" Type="http://schemas.openxmlformats.org/officeDocument/2006/relationships/hyperlink" Target="garantf1://70308460.20000" TargetMode="External"/><Relationship Id="rId25" Type="http://schemas.openxmlformats.org/officeDocument/2006/relationships/hyperlink" Target="garantf1://70308460.100000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garantf1://70308460.2000" TargetMode="External"/><Relationship Id="rId20" Type="http://schemas.openxmlformats.org/officeDocument/2006/relationships/hyperlink" Target="garantf1://70308460.100000" TargetMode="External"/><Relationship Id="rId29" Type="http://schemas.openxmlformats.org/officeDocument/2006/relationships/hyperlink" Target="garantf1://70308460.20000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0365940.0" TargetMode="External"/><Relationship Id="rId11" Type="http://schemas.openxmlformats.org/officeDocument/2006/relationships/hyperlink" Target="garantf1://70308460.20000" TargetMode="External"/><Relationship Id="rId24" Type="http://schemas.openxmlformats.org/officeDocument/2006/relationships/hyperlink" Target="garantf1://70308460.3000" TargetMode="External"/><Relationship Id="rId32" Type="http://schemas.openxmlformats.org/officeDocument/2006/relationships/hyperlink" Target="garantf1://455501.0" TargetMode="External"/><Relationship Id="rId5" Type="http://schemas.openxmlformats.org/officeDocument/2006/relationships/hyperlink" Target="garantf1://70308460.100000" TargetMode="External"/><Relationship Id="rId15" Type="http://schemas.openxmlformats.org/officeDocument/2006/relationships/hyperlink" Target="garantf1://70308460.2000" TargetMode="External"/><Relationship Id="rId23" Type="http://schemas.openxmlformats.org/officeDocument/2006/relationships/hyperlink" Target="garantf1://70308460.20000" TargetMode="External"/><Relationship Id="rId28" Type="http://schemas.openxmlformats.org/officeDocument/2006/relationships/hyperlink" Target="garantf1://70308460.2000" TargetMode="External"/><Relationship Id="rId10" Type="http://schemas.openxmlformats.org/officeDocument/2006/relationships/hyperlink" Target="garantf1://70308460.2000" TargetMode="External"/><Relationship Id="rId19" Type="http://schemas.openxmlformats.org/officeDocument/2006/relationships/hyperlink" Target="garantf1://70308460.100000" TargetMode="External"/><Relationship Id="rId31" Type="http://schemas.openxmlformats.org/officeDocument/2006/relationships/hyperlink" Target="garantf1://70308460.100000" TargetMode="External"/><Relationship Id="rId4" Type="http://schemas.openxmlformats.org/officeDocument/2006/relationships/hyperlink" Target="garantf1://79139.7220209" TargetMode="External"/><Relationship Id="rId9" Type="http://schemas.openxmlformats.org/officeDocument/2006/relationships/hyperlink" Target="garantf1://70308460.2000" TargetMode="External"/><Relationship Id="rId14" Type="http://schemas.openxmlformats.org/officeDocument/2006/relationships/hyperlink" Target="garantf1://70308460.100000" TargetMode="External"/><Relationship Id="rId22" Type="http://schemas.openxmlformats.org/officeDocument/2006/relationships/hyperlink" Target="garantf1://70308460.2000" TargetMode="External"/><Relationship Id="rId27" Type="http://schemas.openxmlformats.org/officeDocument/2006/relationships/hyperlink" Target="garantf1://70308460.2000" TargetMode="External"/><Relationship Id="rId30" Type="http://schemas.openxmlformats.org/officeDocument/2006/relationships/hyperlink" Target="garantf1://70308460.3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3</Pages>
  <Words>794</Words>
  <Characters>4530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Важева</dc:creator>
  <cp:keywords/>
  <dc:description/>
  <cp:lastModifiedBy>User</cp:lastModifiedBy>
  <cp:revision>17</cp:revision>
  <cp:lastPrinted>2017-10-26T11:26:00Z</cp:lastPrinted>
  <dcterms:created xsi:type="dcterms:W3CDTF">2015-01-13T08:44:00Z</dcterms:created>
  <dcterms:modified xsi:type="dcterms:W3CDTF">2017-10-26T11:28:00Z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